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87" w:rsidRDefault="00660187" w:rsidP="00C00D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ITINERARI NELL’ARTE FUNERARIA A TORINO </w:t>
      </w:r>
      <w:r w:rsidRPr="007B03F5">
        <w:rPr>
          <w:rFonts w:ascii="Arial" w:hAnsi="Arial" w:cs="Arial"/>
          <w:sz w:val="24"/>
          <w:szCs w:val="24"/>
        </w:rPr>
        <w:t>(ideati da Manuela Vetrano)</w:t>
      </w:r>
    </w:p>
    <w:p w:rsidR="00660187" w:rsidRDefault="00660187" w:rsidP="00C00D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0187" w:rsidRDefault="00660187" w:rsidP="00C00D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Percorsi tematici nel Cimitero Monumentale di Torino</w:t>
      </w:r>
    </w:p>
    <w:p w:rsidR="00660187" w:rsidRPr="007B03F5" w:rsidRDefault="00660187" w:rsidP="00C00D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Itinerario generale</w:t>
      </w:r>
      <w:r w:rsidRPr="007B03F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03F5">
        <w:rPr>
          <w:rFonts w:ascii="Arial" w:hAnsi="Arial" w:cs="Arial"/>
          <w:sz w:val="20"/>
          <w:szCs w:val="20"/>
        </w:rPr>
        <w:t>per un primo approccio al camposanto torinese</w:t>
      </w:r>
    </w:p>
    <w:p w:rsidR="00660187" w:rsidRPr="0023099C" w:rsidRDefault="00660187" w:rsidP="00C00D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Memorie di donne</w:t>
      </w:r>
      <w:r w:rsidRPr="007B03F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03F5">
        <w:rPr>
          <w:rFonts w:ascii="Arial" w:hAnsi="Arial" w:cs="Arial"/>
          <w:sz w:val="20"/>
          <w:szCs w:val="20"/>
        </w:rPr>
        <w:t>le donne illustri sepolte al CM</w:t>
      </w:r>
    </w:p>
    <w:p w:rsidR="00660187" w:rsidRPr="007B03F5" w:rsidRDefault="00660187" w:rsidP="00C00D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punta di pennello e scalpello: </w:t>
      </w:r>
      <w:r w:rsidRPr="007B03F5">
        <w:rPr>
          <w:rFonts w:ascii="Arial" w:hAnsi="Arial" w:cs="Arial"/>
          <w:sz w:val="20"/>
          <w:szCs w:val="20"/>
        </w:rPr>
        <w:t>pittori, scultori, scrittori… gli artisti sepolti al CM</w:t>
      </w:r>
    </w:p>
    <w:p w:rsidR="00660187" w:rsidRDefault="00660187" w:rsidP="00C00D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Ricordi dal Risorgimento</w:t>
      </w:r>
      <w:r w:rsidRPr="007B03F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03F5">
        <w:rPr>
          <w:rFonts w:ascii="Arial" w:hAnsi="Arial" w:cs="Arial"/>
          <w:sz w:val="20"/>
          <w:szCs w:val="20"/>
        </w:rPr>
        <w:t>i personaggi che fecero l’Italia sepolti al CM</w:t>
      </w:r>
    </w:p>
    <w:p w:rsidR="00660187" w:rsidRDefault="00660187" w:rsidP="00C00D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 Liberty nell’Altra Torino</w:t>
      </w:r>
      <w:r w:rsidRPr="007B03F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0"/>
          <w:szCs w:val="20"/>
        </w:rPr>
        <w:t>capolavori di inizio N</w:t>
      </w:r>
      <w:r w:rsidRPr="007B03F5">
        <w:rPr>
          <w:rFonts w:ascii="Arial" w:hAnsi="Arial" w:cs="Arial"/>
          <w:sz w:val="20"/>
          <w:szCs w:val="20"/>
        </w:rPr>
        <w:t>ovecento al CM</w:t>
      </w:r>
    </w:p>
    <w:p w:rsidR="00660187" w:rsidRPr="007B03F5" w:rsidRDefault="00660187" w:rsidP="00C00D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Simboli e allegorie</w:t>
      </w:r>
      <w:r w:rsidRPr="007B03F5">
        <w:rPr>
          <w:rFonts w:ascii="Arial" w:hAnsi="Arial" w:cs="Arial"/>
          <w:sz w:val="24"/>
          <w:szCs w:val="24"/>
        </w:rPr>
        <w:t xml:space="preserve">: </w:t>
      </w:r>
      <w:r w:rsidRPr="007B03F5">
        <w:rPr>
          <w:rFonts w:ascii="Arial" w:hAnsi="Arial" w:cs="Arial"/>
          <w:sz w:val="20"/>
          <w:szCs w:val="20"/>
        </w:rPr>
        <w:t>i significati nascosti delle decorazioni tombali</w:t>
      </w:r>
    </w:p>
    <w:p w:rsidR="00660187" w:rsidRDefault="00660187" w:rsidP="00C00D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0187" w:rsidRDefault="00660187" w:rsidP="00C00D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smartTag w:uri="urn:schemas-microsoft-com:office:smarttags" w:element="PersonName">
        <w:smartTagPr>
          <w:attr w:name="ProductID" w:val="La Cripta Reale"/>
        </w:smartTagPr>
        <w:r>
          <w:rPr>
            <w:rFonts w:ascii="Arial" w:hAnsi="Arial" w:cs="Arial"/>
            <w:b/>
            <w:sz w:val="24"/>
            <w:szCs w:val="24"/>
          </w:rPr>
          <w:t>La Cripta Reale</w:t>
        </w:r>
      </w:smartTag>
      <w:r>
        <w:rPr>
          <w:rFonts w:ascii="Arial" w:hAnsi="Arial" w:cs="Arial"/>
          <w:b/>
          <w:sz w:val="24"/>
          <w:szCs w:val="24"/>
        </w:rPr>
        <w:t xml:space="preserve"> di Casa Savoia presso </w:t>
      </w:r>
      <w:smartTag w:uri="urn:schemas-microsoft-com:office:smarttags" w:element="PersonName">
        <w:smartTagPr>
          <w:attr w:name="ProductID" w:val="la Basilica"/>
        </w:smartTagPr>
        <w:r>
          <w:rPr>
            <w:rFonts w:ascii="Arial" w:hAnsi="Arial" w:cs="Arial"/>
            <w:b/>
            <w:sz w:val="24"/>
            <w:szCs w:val="24"/>
          </w:rPr>
          <w:t>la Basilica</w:t>
        </w:r>
      </w:smartTag>
      <w:r>
        <w:rPr>
          <w:rFonts w:ascii="Arial" w:hAnsi="Arial" w:cs="Arial"/>
          <w:b/>
          <w:sz w:val="24"/>
          <w:szCs w:val="24"/>
        </w:rPr>
        <w:t xml:space="preserve"> di Superga</w:t>
      </w:r>
      <w:bookmarkStart w:id="0" w:name="_GoBack"/>
      <w:bookmarkEnd w:id="0"/>
    </w:p>
    <w:p w:rsidR="00660187" w:rsidRPr="007B03F5" w:rsidRDefault="00660187" w:rsidP="00C00D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La storia e i personaggi</w:t>
      </w:r>
      <w:r w:rsidRPr="007B03F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0"/>
          <w:szCs w:val="20"/>
        </w:rPr>
        <w:t>le tombe dei R</w:t>
      </w:r>
      <w:r w:rsidRPr="007B03F5">
        <w:rPr>
          <w:rFonts w:ascii="Arial" w:hAnsi="Arial" w:cs="Arial"/>
          <w:sz w:val="20"/>
          <w:szCs w:val="20"/>
        </w:rPr>
        <w:t xml:space="preserve">e di Sardegna e dei loro consanguinei </w:t>
      </w:r>
    </w:p>
    <w:p w:rsidR="00660187" w:rsidRPr="00CA0DFB" w:rsidRDefault="00660187" w:rsidP="00C00D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Simboli e allegorie</w:t>
      </w:r>
      <w:r w:rsidRPr="007B03F5">
        <w:rPr>
          <w:rFonts w:ascii="Arial" w:hAnsi="Arial" w:cs="Arial"/>
          <w:sz w:val="24"/>
          <w:szCs w:val="24"/>
        </w:rPr>
        <w:t xml:space="preserve">: </w:t>
      </w:r>
      <w:r w:rsidRPr="007B03F5">
        <w:rPr>
          <w:rFonts w:ascii="Arial" w:hAnsi="Arial" w:cs="Arial"/>
          <w:sz w:val="20"/>
          <w:szCs w:val="20"/>
        </w:rPr>
        <w:t>i significati nascosti delle decorazioni tombali</w:t>
      </w:r>
    </w:p>
    <w:p w:rsidR="00660187" w:rsidRDefault="00660187" w:rsidP="00C00D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0187" w:rsidRPr="007B03F5" w:rsidRDefault="00660187" w:rsidP="00C00D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394E">
        <w:rPr>
          <w:rFonts w:ascii="Arial" w:hAnsi="Arial" w:cs="Arial"/>
          <w:b/>
          <w:sz w:val="24"/>
          <w:szCs w:val="24"/>
        </w:rPr>
        <w:t>Manuela Vetrano</w:t>
      </w:r>
      <w:r>
        <w:rPr>
          <w:rFonts w:ascii="Arial" w:hAnsi="Arial" w:cs="Arial"/>
          <w:sz w:val="24"/>
          <w:szCs w:val="24"/>
        </w:rPr>
        <w:t xml:space="preserve"> </w:t>
      </w:r>
      <w:r w:rsidRPr="007B03F5">
        <w:rPr>
          <w:rFonts w:ascii="Arial" w:hAnsi="Arial" w:cs="Arial"/>
          <w:sz w:val="20"/>
          <w:szCs w:val="20"/>
        </w:rPr>
        <w:t xml:space="preserve">è nata e vive a Torino. Si è laureata in Scienze dei Beni Culturali con una tesi riguardante l’Abbazia di Santa Maria di Vezzolano (AT), in cui ha trattato l’origine dei temi iconografici del Contrasto dei Tre Vivi e dei Tre Morti e della Trinità Tricefala. Dal 2007 collabora come guida alle Tombe Reali di Casa Savoia presso </w:t>
      </w:r>
      <w:smartTag w:uri="urn:schemas-microsoft-com:office:smarttags" w:element="PersonName">
        <w:smartTagPr>
          <w:attr w:name="ProductID" w:val="la Basilica"/>
        </w:smartTagPr>
        <w:r w:rsidRPr="007B03F5">
          <w:rPr>
            <w:rFonts w:ascii="Arial" w:hAnsi="Arial" w:cs="Arial"/>
            <w:sz w:val="20"/>
            <w:szCs w:val="20"/>
          </w:rPr>
          <w:t>la Basilica</w:t>
        </w:r>
      </w:smartTag>
      <w:r w:rsidRPr="007B03F5">
        <w:rPr>
          <w:rFonts w:ascii="Arial" w:hAnsi="Arial" w:cs="Arial"/>
          <w:sz w:val="20"/>
          <w:szCs w:val="20"/>
        </w:rPr>
        <w:t xml:space="preserve"> di Superga. Nel </w:t>
      </w:r>
      <w:smartTag w:uri="urn:schemas-microsoft-com:office:smarttags" w:element="metricconverter">
        <w:smartTagPr>
          <w:attr w:name="ProductID" w:val="2008 ha"/>
        </w:smartTagPr>
        <w:r w:rsidRPr="007B03F5">
          <w:rPr>
            <w:rFonts w:ascii="Arial" w:hAnsi="Arial" w:cs="Arial"/>
            <w:sz w:val="20"/>
            <w:szCs w:val="20"/>
          </w:rPr>
          <w:t>2008 ha</w:t>
        </w:r>
      </w:smartTag>
      <w:r w:rsidRPr="007B03F5">
        <w:rPr>
          <w:rFonts w:ascii="Arial" w:hAnsi="Arial" w:cs="Arial"/>
          <w:sz w:val="20"/>
          <w:szCs w:val="20"/>
        </w:rPr>
        <w:t xml:space="preserve"> conseguito l’abilitazione di Guida Turistica per Torino e provinci</w:t>
      </w:r>
      <w:r>
        <w:rPr>
          <w:rFonts w:ascii="Arial" w:hAnsi="Arial" w:cs="Arial"/>
          <w:sz w:val="20"/>
          <w:szCs w:val="20"/>
        </w:rPr>
        <w:t>a, lavoro che svolge tutt’ora</w:t>
      </w:r>
      <w:r w:rsidRPr="007B03F5">
        <w:rPr>
          <w:rFonts w:ascii="Arial" w:hAnsi="Arial" w:cs="Arial"/>
          <w:sz w:val="20"/>
          <w:szCs w:val="20"/>
        </w:rPr>
        <w:t>.</w:t>
      </w:r>
    </w:p>
    <w:p w:rsidR="00660187" w:rsidRDefault="00660187" w:rsidP="00C00D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03F5">
        <w:rPr>
          <w:rFonts w:ascii="Arial" w:hAnsi="Arial" w:cs="Arial"/>
          <w:sz w:val="20"/>
          <w:szCs w:val="20"/>
        </w:rPr>
        <w:t>Particolarmente interessata all’arte funeraria, gestisce dal 2012 la pagina Facebook  CimiteroMonumentaleTorino-enonsolo- dedicata all’arte e alla storia del Cimitero Monumentale di Torino, all’arte funeraria in generale, ai temi macabri e bizzarri e a tutti i collegamenti che ne possono scaturire. Ha creato anche il blog collegato: Cimitero Monumentale Torino –e non solo-.</w:t>
      </w:r>
    </w:p>
    <w:p w:rsidR="00660187" w:rsidRPr="007B03F5" w:rsidRDefault="00660187" w:rsidP="00C00D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0187" w:rsidRPr="007B03F5" w:rsidRDefault="00660187" w:rsidP="00C00D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03F5">
        <w:rPr>
          <w:rFonts w:ascii="Arial" w:hAnsi="Arial" w:cs="Arial"/>
          <w:sz w:val="20"/>
          <w:szCs w:val="20"/>
        </w:rPr>
        <w:t>Per contattare Manuela Vetrano:</w:t>
      </w:r>
    </w:p>
    <w:p w:rsidR="00660187" w:rsidRPr="007B03F5" w:rsidRDefault="00660187" w:rsidP="00C00D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5" w:history="1">
        <w:r w:rsidRPr="007B03F5">
          <w:rPr>
            <w:rStyle w:val="Hyperlink"/>
            <w:rFonts w:ascii="Arial" w:hAnsi="Arial" w:cs="Arial"/>
            <w:sz w:val="20"/>
            <w:szCs w:val="20"/>
            <w:u w:val="none"/>
          </w:rPr>
          <w:t>manu81v@yahoo.it</w:t>
        </w:r>
      </w:hyperlink>
    </w:p>
    <w:p w:rsidR="00660187" w:rsidRPr="007B03F5" w:rsidRDefault="00660187" w:rsidP="00C00D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6" w:history="1">
        <w:r w:rsidRPr="007B03F5">
          <w:rPr>
            <w:rStyle w:val="Hyperlink"/>
            <w:rFonts w:ascii="Arial" w:hAnsi="Arial" w:cs="Arial"/>
            <w:sz w:val="20"/>
            <w:szCs w:val="20"/>
            <w:u w:val="none"/>
          </w:rPr>
          <w:t>www.guideditorino.it</w:t>
        </w:r>
      </w:hyperlink>
    </w:p>
    <w:p w:rsidR="00660187" w:rsidRPr="007B03F5" w:rsidRDefault="00660187" w:rsidP="00C00D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 w:rsidRPr="007B03F5">
          <w:rPr>
            <w:rStyle w:val="Hyperlink"/>
            <w:rFonts w:ascii="Arial" w:hAnsi="Arial" w:cs="Arial"/>
            <w:sz w:val="20"/>
            <w:szCs w:val="20"/>
            <w:u w:val="none"/>
          </w:rPr>
          <w:t>www.facebook.com/CimiteroMonumentaleTorino</w:t>
        </w:r>
      </w:hyperlink>
    </w:p>
    <w:p w:rsidR="00660187" w:rsidRPr="007B03F5" w:rsidRDefault="00660187" w:rsidP="00C00DF3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</w:rPr>
      </w:pPr>
      <w:hyperlink r:id="rId8" w:history="1">
        <w:r w:rsidRPr="007B03F5">
          <w:rPr>
            <w:rStyle w:val="Hyperlink"/>
            <w:rFonts w:ascii="Arial" w:hAnsi="Arial" w:cs="Arial"/>
            <w:sz w:val="20"/>
            <w:szCs w:val="20"/>
            <w:u w:val="none"/>
          </w:rPr>
          <w:t>cimiteromonumentaletorino.blogspot.it</w:t>
        </w:r>
      </w:hyperlink>
    </w:p>
    <w:sectPr w:rsidR="00660187" w:rsidRPr="007B03F5" w:rsidSect="00044D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53B"/>
    <w:multiLevelType w:val="hybridMultilevel"/>
    <w:tmpl w:val="99E6B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84170"/>
    <w:multiLevelType w:val="hybridMultilevel"/>
    <w:tmpl w:val="75642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DF3"/>
    <w:rsid w:val="00003607"/>
    <w:rsid w:val="00044D22"/>
    <w:rsid w:val="000C6B09"/>
    <w:rsid w:val="00213AA1"/>
    <w:rsid w:val="0023099C"/>
    <w:rsid w:val="004F58F5"/>
    <w:rsid w:val="00660187"/>
    <w:rsid w:val="00681DA3"/>
    <w:rsid w:val="007B03F5"/>
    <w:rsid w:val="009E008F"/>
    <w:rsid w:val="00C00DF3"/>
    <w:rsid w:val="00C46646"/>
    <w:rsid w:val="00C9004A"/>
    <w:rsid w:val="00CA0DFB"/>
    <w:rsid w:val="00CE182C"/>
    <w:rsid w:val="00D60113"/>
    <w:rsid w:val="00D6394E"/>
    <w:rsid w:val="00E17D2A"/>
    <w:rsid w:val="00F736AB"/>
    <w:rsid w:val="00F9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0DF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00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miteromonumentaletorino.blogspot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CimiteroMonumentaleTori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ideditorino.it" TargetMode="External"/><Relationship Id="rId5" Type="http://schemas.openxmlformats.org/officeDocument/2006/relationships/hyperlink" Target="mailto:manu81v@yaho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292</Words>
  <Characters>1671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ITINERARI NELL’ARTE FUNERARIA A TORINO (ideati da Manuela Vetrano)</dc:title>
  <dc:subject/>
  <dc:creator>Manu&amp;Dani</dc:creator>
  <cp:keywords/>
  <dc:description/>
  <cp:lastModifiedBy>Fabrizio</cp:lastModifiedBy>
  <cp:revision>3</cp:revision>
  <cp:lastPrinted>2014-01-20T17:17:00Z</cp:lastPrinted>
  <dcterms:created xsi:type="dcterms:W3CDTF">2014-01-21T15:27:00Z</dcterms:created>
  <dcterms:modified xsi:type="dcterms:W3CDTF">2014-01-21T15:28:00Z</dcterms:modified>
</cp:coreProperties>
</file>